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D" w:rsidRDefault="00AF1B6D">
      <w:pPr>
        <w:tabs>
          <w:tab w:val="center" w:pos="5040"/>
          <w:tab w:val="right" w:pos="10080"/>
        </w:tabs>
        <w:ind w:right="324"/>
        <w:rPr>
          <w:b/>
          <w:sz w:val="22"/>
        </w:rPr>
      </w:pPr>
      <w:r>
        <w:rPr>
          <w:b/>
          <w:sz w:val="22"/>
        </w:rPr>
        <w:t>AR 11</w:t>
      </w:r>
      <w:r>
        <w:rPr>
          <w:sz w:val="22"/>
        </w:rPr>
        <w:tab/>
      </w:r>
      <w:r>
        <w:rPr>
          <w:b/>
          <w:bCs/>
        </w:rPr>
        <w:t xml:space="preserve">Nassau County, New York </w:t>
      </w:r>
      <w:r>
        <w:rPr>
          <w:b/>
          <w:bCs/>
        </w:rPr>
        <w:sym w:font="Symbol" w:char="00B7"/>
      </w:r>
      <w:r>
        <w:rPr>
          <w:b/>
          <w:bCs/>
        </w:rPr>
        <w:t xml:space="preserve"> Assessment Review Commission</w:t>
      </w:r>
      <w:r>
        <w:rPr>
          <w:sz w:val="22"/>
        </w:rPr>
        <w:tab/>
      </w:r>
      <w:r w:rsidR="00857054">
        <w:rPr>
          <w:b/>
          <w:sz w:val="22"/>
        </w:rPr>
        <w:t>201</w:t>
      </w:r>
      <w:r w:rsidR="00B102ED">
        <w:rPr>
          <w:b/>
          <w:sz w:val="22"/>
        </w:rPr>
        <w:t>7-18</w:t>
      </w:r>
      <w:r w:rsidR="003E31AE" w:rsidRPr="00F72399">
        <w:rPr>
          <w:b/>
          <w:sz w:val="22"/>
        </w:rPr>
        <w:t xml:space="preserve"> </w:t>
      </w:r>
    </w:p>
    <w:p w:rsidR="00885E3E" w:rsidRDefault="00885E3E" w:rsidP="00885E3E">
      <w:pPr>
        <w:tabs>
          <w:tab w:val="center" w:pos="5040"/>
          <w:tab w:val="right" w:pos="10080"/>
        </w:tabs>
        <w:ind w:right="324"/>
        <w:jc w:val="center"/>
        <w:rPr>
          <w:sz w:val="16"/>
        </w:rPr>
      </w:pPr>
      <w:r>
        <w:rPr>
          <w:b/>
          <w:bCs/>
          <w:color w:val="000000"/>
        </w:rPr>
        <w:t>www.nassaucountyny.gov</w:t>
      </w:r>
    </w:p>
    <w:p w:rsidR="00AF1B6D" w:rsidRDefault="00AF1B6D" w:rsidP="00AE68AD">
      <w:pPr>
        <w:pStyle w:val="Heading1"/>
        <w:spacing w:before="200"/>
        <w:jc w:val="center"/>
      </w:pPr>
      <w:r>
        <w:t>AUTHORIZATION TO REPRESENT AN ENTITY, FIDUCIARY OR ATTORNEY-IN-FACT</w:t>
      </w:r>
    </w:p>
    <w:p w:rsidR="00AF1B6D" w:rsidRDefault="00AF1B6D">
      <w:pPr>
        <w:pStyle w:val="BlockText"/>
        <w:spacing w:before="40" w:after="40"/>
        <w:ind w:left="-187" w:right="-130"/>
        <w:jc w:val="center"/>
        <w:rPr>
          <w:caps w:val="0"/>
          <w:smallCaps/>
        </w:rPr>
      </w:pPr>
      <w:r>
        <w:t>IN AN APPLICATION FOR CORRECTION OF PROPERTY TAX ASSESSMENT</w:t>
      </w:r>
    </w:p>
    <w:p w:rsidR="00AF1B6D" w:rsidRPr="00712EE5" w:rsidRDefault="00AF1B6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kern w:val="20"/>
          <w:sz w:val="20"/>
        </w:rPr>
      </w:pPr>
      <w:r w:rsidRPr="00712EE5">
        <w:rPr>
          <w:kern w:val="20"/>
          <w:sz w:val="20"/>
        </w:rPr>
        <w:t>The individual or entity for which I am authorized to act owns the listed property or otherwise bears responsibility for payment of the taxes. I</w:t>
      </w:r>
      <w:r w:rsidR="00884345">
        <w:rPr>
          <w:kern w:val="20"/>
          <w:sz w:val="20"/>
        </w:rPr>
        <w:t xml:space="preserve"> have signed this form on the date indicated to</w:t>
      </w:r>
      <w:r w:rsidRPr="00712EE5">
        <w:rPr>
          <w:kern w:val="20"/>
          <w:sz w:val="20"/>
        </w:rPr>
        <w:t xml:space="preserve"> authorize the individual or firm named below</w:t>
      </w:r>
      <w:r w:rsidR="00885E3E">
        <w:rPr>
          <w:kern w:val="20"/>
          <w:sz w:val="20"/>
        </w:rPr>
        <w:t xml:space="preserve"> </w:t>
      </w:r>
      <w:r w:rsidRPr="00712EE5">
        <w:rPr>
          <w:kern w:val="20"/>
          <w:sz w:val="20"/>
        </w:rPr>
        <w:t xml:space="preserve">to act as the taxpayer’s </w:t>
      </w:r>
      <w:r w:rsidRPr="00712EE5">
        <w:rPr>
          <w:i/>
          <w:iCs/>
          <w:kern w:val="20"/>
          <w:sz w:val="20"/>
        </w:rPr>
        <w:t>representative</w:t>
      </w:r>
      <w:r w:rsidRPr="00712EE5">
        <w:rPr>
          <w:kern w:val="20"/>
          <w:sz w:val="20"/>
        </w:rPr>
        <w:t xml:space="preserve"> in an application f</w:t>
      </w:r>
      <w:r w:rsidR="000B16E4" w:rsidRPr="00712EE5">
        <w:rPr>
          <w:kern w:val="20"/>
          <w:sz w:val="20"/>
        </w:rPr>
        <w:t xml:space="preserve">iled during the period </w:t>
      </w:r>
      <w:r w:rsidR="00082CA4" w:rsidRPr="00436512">
        <w:rPr>
          <w:b/>
          <w:kern w:val="20"/>
          <w:sz w:val="20"/>
        </w:rPr>
        <w:t xml:space="preserve">January </w:t>
      </w:r>
      <w:r w:rsidR="00326AB2">
        <w:rPr>
          <w:b/>
          <w:kern w:val="20"/>
          <w:sz w:val="20"/>
        </w:rPr>
        <w:t>4</w:t>
      </w:r>
      <w:r w:rsidR="00082CA4" w:rsidRPr="00436512">
        <w:rPr>
          <w:b/>
          <w:kern w:val="20"/>
          <w:sz w:val="20"/>
        </w:rPr>
        <w:t xml:space="preserve">, </w:t>
      </w:r>
      <w:r w:rsidR="00857054">
        <w:rPr>
          <w:b/>
          <w:kern w:val="20"/>
          <w:sz w:val="20"/>
        </w:rPr>
        <w:t>201</w:t>
      </w:r>
      <w:r w:rsidR="00B102ED">
        <w:rPr>
          <w:b/>
          <w:kern w:val="20"/>
          <w:sz w:val="20"/>
        </w:rPr>
        <w:t>6</w:t>
      </w:r>
      <w:r w:rsidR="00857054">
        <w:rPr>
          <w:b/>
          <w:kern w:val="20"/>
          <w:sz w:val="20"/>
        </w:rPr>
        <w:t xml:space="preserve"> to March </w:t>
      </w:r>
      <w:r w:rsidR="00326AB2">
        <w:rPr>
          <w:b/>
          <w:kern w:val="20"/>
          <w:sz w:val="20"/>
        </w:rPr>
        <w:t>1</w:t>
      </w:r>
      <w:r w:rsidR="00082CA4" w:rsidRPr="00436512">
        <w:rPr>
          <w:b/>
          <w:kern w:val="20"/>
          <w:sz w:val="20"/>
        </w:rPr>
        <w:t xml:space="preserve">, </w:t>
      </w:r>
      <w:r w:rsidR="00151AB8">
        <w:rPr>
          <w:b/>
          <w:kern w:val="20"/>
          <w:sz w:val="20"/>
        </w:rPr>
        <w:t>201</w:t>
      </w:r>
      <w:r w:rsidR="00B102ED">
        <w:rPr>
          <w:b/>
          <w:kern w:val="20"/>
          <w:sz w:val="20"/>
        </w:rPr>
        <w:t>6</w:t>
      </w:r>
      <w:r w:rsidRPr="00712EE5">
        <w:rPr>
          <w:kern w:val="20"/>
          <w:sz w:val="20"/>
        </w:rPr>
        <w:t xml:space="preserve">. I authorize the Assessment Review Commission to communicate directly with the named representative in all matters relating to the application.  </w:t>
      </w:r>
    </w:p>
    <w:p w:rsidR="00AF1B6D" w:rsidRDefault="00AF1B6D" w:rsidP="00885E3E">
      <w:pPr>
        <w:pStyle w:val="Heading6"/>
        <w:tabs>
          <w:tab w:val="clear" w:pos="2160"/>
          <w:tab w:val="clear" w:pos="4950"/>
          <w:tab w:val="clear" w:pos="7380"/>
          <w:tab w:val="clear" w:pos="8190"/>
          <w:tab w:val="clear" w:pos="9630"/>
          <w:tab w:val="left" w:pos="2520"/>
          <w:tab w:val="left" w:pos="9720"/>
          <w:tab w:val="left" w:pos="10080"/>
        </w:tabs>
        <w:spacing w:after="80"/>
      </w:pPr>
      <w:r>
        <w:t>Name of taxpaying entity or individual</w:t>
      </w:r>
    </w:p>
    <w:p w:rsidR="00AF1B6D" w:rsidRDefault="00AF1B6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AF1B6D" w:rsidRPr="00AE68AD" w:rsidRDefault="00AF1B6D">
      <w:pPr>
        <w:rPr>
          <w:sz w:val="16"/>
          <w:szCs w:val="16"/>
        </w:rPr>
      </w:pPr>
    </w:p>
    <w:p w:rsidR="00AF1B6D" w:rsidRDefault="00AF1B6D" w:rsidP="00885E3E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rPr>
          <w:sz w:val="20"/>
        </w:rPr>
      </w:pPr>
      <w:r>
        <w:rPr>
          <w:b/>
          <w:bCs/>
          <w:sz w:val="20"/>
        </w:rPr>
        <w:t xml:space="preserve">Name, title and business address of person </w:t>
      </w:r>
      <w:r w:rsidR="00885E3E">
        <w:rPr>
          <w:b/>
          <w:bCs/>
          <w:sz w:val="20"/>
        </w:rPr>
        <w:t>signing this authorization</w:t>
      </w:r>
      <w:r>
        <w:rPr>
          <w:b/>
          <w:bCs/>
          <w:sz w:val="20"/>
        </w:rPr>
        <w:t xml:space="preserve"> for</w:t>
      </w:r>
      <w:r w:rsidR="00885E3E">
        <w:rPr>
          <w:b/>
          <w:bCs/>
          <w:sz w:val="20"/>
        </w:rPr>
        <w:t xml:space="preserve"> the</w:t>
      </w:r>
      <w:r>
        <w:rPr>
          <w:b/>
          <w:bCs/>
          <w:sz w:val="20"/>
        </w:rPr>
        <w:t xml:space="preserve"> taxpayer</w:t>
      </w:r>
      <w:r w:rsidR="00711A83">
        <w:rPr>
          <w:b/>
          <w:bCs/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________________________________________________________________________________________________________</w:t>
      </w:r>
    </w:p>
    <w:p w:rsidR="00AF1B6D" w:rsidRDefault="00AF1B6D" w:rsidP="00AE68A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before="120" w:line="280" w:lineRule="exact"/>
        <w:jc w:val="both"/>
        <w:rPr>
          <w:sz w:val="20"/>
        </w:rPr>
      </w:pPr>
      <w:r>
        <w:rPr>
          <w:b/>
          <w:bCs/>
          <w:sz w:val="20"/>
        </w:rPr>
        <w:t xml:space="preserve">My capacity is </w:t>
      </w:r>
      <w:r>
        <w:rPr>
          <w:sz w:val="20"/>
        </w:rPr>
        <w:t xml:space="preserve">   A </w:t>
      </w:r>
      <w:r>
        <w:rPr>
          <w:sz w:val="20"/>
        </w:rPr>
        <w:sym w:font="Symbol" w:char="F0F0"/>
      </w:r>
      <w:r>
        <w:rPr>
          <w:sz w:val="20"/>
        </w:rPr>
        <w:t xml:space="preserve"> Attorney-in-fact (POA)     B </w:t>
      </w:r>
      <w:r>
        <w:rPr>
          <w:sz w:val="20"/>
        </w:rPr>
        <w:sym w:font="Symbol" w:char="F0F0"/>
      </w:r>
      <w:r>
        <w:rPr>
          <w:sz w:val="20"/>
        </w:rPr>
        <w:t xml:space="preserve"> Member or manager of a limited liability company taxpayer (LLC)</w:t>
      </w:r>
    </w:p>
    <w:p w:rsidR="00AF1B6D" w:rsidRDefault="00AF1B6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line="280" w:lineRule="exact"/>
        <w:jc w:val="both"/>
        <w:rPr>
          <w:sz w:val="20"/>
        </w:rPr>
      </w:pPr>
      <w:r>
        <w:rPr>
          <w:sz w:val="20"/>
        </w:rPr>
        <w:t xml:space="preserve">C </w:t>
      </w:r>
      <w:r>
        <w:rPr>
          <w:sz w:val="20"/>
        </w:rPr>
        <w:sym w:font="Symbol" w:char="F0F0"/>
      </w:r>
      <w:r>
        <w:rPr>
          <w:sz w:val="20"/>
        </w:rPr>
        <w:t xml:space="preserve"> General partner of taxpayer           D </w:t>
      </w:r>
      <w:r>
        <w:rPr>
          <w:sz w:val="20"/>
        </w:rPr>
        <w:sym w:font="Symbol" w:char="F0F0"/>
      </w:r>
      <w:r>
        <w:rPr>
          <w:sz w:val="20"/>
        </w:rPr>
        <w:t xml:space="preserve"> Officer of a corporate taxpayer         E </w:t>
      </w:r>
      <w:r>
        <w:rPr>
          <w:sz w:val="20"/>
        </w:rPr>
        <w:sym w:font="Symbol" w:char="F0F0"/>
      </w:r>
      <w:r>
        <w:rPr>
          <w:sz w:val="20"/>
        </w:rPr>
        <w:t xml:space="preserve"> Qualified fiduciary for taxpayer     </w:t>
      </w:r>
    </w:p>
    <w:p w:rsidR="00A40555" w:rsidRDefault="00AF1B6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 w:line="280" w:lineRule="exact"/>
        <w:jc w:val="both"/>
        <w:rPr>
          <w:sz w:val="20"/>
        </w:rPr>
      </w:pPr>
      <w:r>
        <w:rPr>
          <w:sz w:val="20"/>
        </w:rPr>
        <w:t xml:space="preserve">F </w:t>
      </w:r>
      <w:r>
        <w:rPr>
          <w:sz w:val="20"/>
        </w:rPr>
        <w:sym w:font="Symbol" w:char="F0F0"/>
      </w:r>
      <w:r>
        <w:rPr>
          <w:sz w:val="20"/>
        </w:rPr>
        <w:t xml:space="preserve"> Officer </w:t>
      </w:r>
      <w:r w:rsidR="00885E3E">
        <w:rPr>
          <w:sz w:val="20"/>
        </w:rPr>
        <w:t xml:space="preserve">of taxpayer’s corporate* member or partner     </w:t>
      </w:r>
      <w:r>
        <w:rPr>
          <w:sz w:val="20"/>
        </w:rPr>
        <w:t xml:space="preserve"> </w:t>
      </w:r>
      <w:r w:rsidR="007176B9">
        <w:rPr>
          <w:sz w:val="20"/>
        </w:rPr>
        <w:t xml:space="preserve">   </w:t>
      </w:r>
      <w:r>
        <w:rPr>
          <w:sz w:val="20"/>
        </w:rPr>
        <w:t xml:space="preserve"> G </w:t>
      </w:r>
      <w:r>
        <w:rPr>
          <w:sz w:val="20"/>
        </w:rPr>
        <w:sym w:font="Symbol" w:char="F0F0"/>
      </w:r>
      <w:r>
        <w:rPr>
          <w:sz w:val="20"/>
        </w:rPr>
        <w:t xml:space="preserve"> </w:t>
      </w:r>
      <w:r w:rsidR="00A40555">
        <w:rPr>
          <w:sz w:val="20"/>
        </w:rPr>
        <w:t>Officer of condominium association</w:t>
      </w:r>
    </w:p>
    <w:p w:rsidR="00AF1B6D" w:rsidRDefault="00A40555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 w:line="280" w:lineRule="exact"/>
        <w:jc w:val="both"/>
        <w:rPr>
          <w:sz w:val="20"/>
        </w:rPr>
      </w:pPr>
      <w:r>
        <w:rPr>
          <w:sz w:val="20"/>
        </w:rPr>
        <w:t xml:space="preserve">H </w:t>
      </w:r>
      <w:r>
        <w:rPr>
          <w:sz w:val="20"/>
        </w:rPr>
        <w:sym w:font="Symbol" w:char="F0F0"/>
      </w:r>
      <w:r>
        <w:rPr>
          <w:sz w:val="20"/>
        </w:rPr>
        <w:t xml:space="preserve"> </w:t>
      </w:r>
      <w:r w:rsidR="00AF1B6D">
        <w:rPr>
          <w:sz w:val="20"/>
        </w:rPr>
        <w:t>Other: ________________________</w:t>
      </w:r>
      <w:r>
        <w:rPr>
          <w:sz w:val="20"/>
        </w:rPr>
        <w:t>____________________________________________________</w:t>
      </w:r>
      <w:r w:rsidR="00AF1B6D">
        <w:rPr>
          <w:sz w:val="20"/>
        </w:rPr>
        <w:t>_________________</w:t>
      </w:r>
    </w:p>
    <w:p w:rsidR="00AF1B6D" w:rsidRDefault="00AF1B6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before="120" w:after="80"/>
        <w:jc w:val="both"/>
        <w:rPr>
          <w:sz w:val="20"/>
        </w:rPr>
      </w:pPr>
      <w:r>
        <w:rPr>
          <w:sz w:val="20"/>
        </w:rPr>
        <w:t xml:space="preserve">* Name of </w:t>
      </w:r>
      <w:r w:rsidR="00885E3E">
        <w:rPr>
          <w:sz w:val="20"/>
        </w:rPr>
        <w:t>corporation _</w:t>
      </w:r>
      <w:r>
        <w:rPr>
          <w:sz w:val="20"/>
        </w:rPr>
        <w:t>___________________________________________________________________________________</w:t>
      </w:r>
    </w:p>
    <w:p w:rsidR="00AF1B6D" w:rsidRDefault="00AF1B6D" w:rsidP="00AE68AD">
      <w:pPr>
        <w:spacing w:before="200" w:after="120"/>
        <w:jc w:val="both"/>
        <w:rPr>
          <w:sz w:val="20"/>
        </w:rPr>
      </w:pPr>
      <w:r>
        <w:rPr>
          <w:b/>
          <w:bCs/>
          <w:sz w:val="20"/>
        </w:rPr>
        <w:t>Representative</w:t>
      </w:r>
      <w:r>
        <w:rPr>
          <w:sz w:val="20"/>
        </w:rPr>
        <w:t xml:space="preserve"> ___________________________________________________________________________________________</w:t>
      </w:r>
    </w:p>
    <w:p w:rsidR="00A40555" w:rsidRDefault="00A40555" w:rsidP="00A40555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A40555">
        <w:rPr>
          <w:b/>
          <w:sz w:val="20"/>
        </w:rPr>
        <w:t>Additional authorizations</w:t>
      </w:r>
      <w:r>
        <w:rPr>
          <w:sz w:val="20"/>
        </w:rPr>
        <w:t xml:space="preserve"> (if checked):  </w:t>
      </w:r>
    </w:p>
    <w:p w:rsidR="00A40555" w:rsidRPr="00A40555" w:rsidRDefault="00A40555" w:rsidP="00A40555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A40555">
        <w:rPr>
          <w:sz w:val="20"/>
        </w:rPr>
        <w:sym w:font="Symbol" w:char="00F0"/>
      </w:r>
      <w:r w:rsidRPr="00A40555">
        <w:rPr>
          <w:sz w:val="20"/>
        </w:rPr>
        <w:t xml:space="preserve"> Administrative proceeding to review village or city assessment for </w:t>
      </w:r>
      <w:r w:rsidR="00857054">
        <w:rPr>
          <w:sz w:val="20"/>
        </w:rPr>
        <w:t>201</w:t>
      </w:r>
      <w:r w:rsidR="00B102ED">
        <w:rPr>
          <w:sz w:val="20"/>
        </w:rPr>
        <w:t>6-17</w:t>
      </w:r>
    </w:p>
    <w:p w:rsidR="00A40555" w:rsidRPr="00A40555" w:rsidRDefault="00A40555" w:rsidP="00A40555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A40555">
        <w:rPr>
          <w:sz w:val="20"/>
        </w:rPr>
        <w:sym w:font="Symbol" w:char="00F0"/>
      </w:r>
      <w:r w:rsidRPr="00A40555">
        <w:rPr>
          <w:sz w:val="20"/>
        </w:rPr>
        <w:t xml:space="preserve"> Administrative proceeding to review village or city assessment for </w:t>
      </w:r>
      <w:r w:rsidR="00857054">
        <w:rPr>
          <w:sz w:val="20"/>
        </w:rPr>
        <w:t>201</w:t>
      </w:r>
      <w:r w:rsidR="00B102ED">
        <w:rPr>
          <w:sz w:val="20"/>
        </w:rPr>
        <w:t>7-</w:t>
      </w:r>
      <w:r w:rsidR="006040BA">
        <w:rPr>
          <w:sz w:val="20"/>
        </w:rPr>
        <w:t>18</w:t>
      </w:r>
    </w:p>
    <w:p w:rsidR="00A40555" w:rsidRPr="00A40555" w:rsidRDefault="00A40555" w:rsidP="00A40555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A40555">
        <w:rPr>
          <w:sz w:val="20"/>
        </w:rPr>
        <w:sym w:font="Symbol" w:char="00F0"/>
      </w:r>
      <w:r w:rsidRPr="00A40555">
        <w:rPr>
          <w:sz w:val="20"/>
        </w:rPr>
        <w:t xml:space="preserve"> Judicial proceeding to review assessment under Article 7 of the Real Property Tax Law for </w:t>
      </w:r>
      <w:r w:rsidR="00857054">
        <w:rPr>
          <w:sz w:val="20"/>
        </w:rPr>
        <w:t>201</w:t>
      </w:r>
      <w:r w:rsidR="006040BA">
        <w:rPr>
          <w:sz w:val="20"/>
        </w:rPr>
        <w:t>6</w:t>
      </w:r>
      <w:r w:rsidR="00857054">
        <w:rPr>
          <w:sz w:val="20"/>
        </w:rPr>
        <w:t>-1</w:t>
      </w:r>
      <w:r w:rsidR="006040BA">
        <w:rPr>
          <w:sz w:val="20"/>
        </w:rPr>
        <w:t>7</w:t>
      </w:r>
    </w:p>
    <w:p w:rsidR="00AF1B6D" w:rsidRPr="00A40555" w:rsidRDefault="00A40555" w:rsidP="00A40555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A40555">
        <w:rPr>
          <w:sz w:val="20"/>
        </w:rPr>
        <w:sym w:font="Symbol" w:char="00F0"/>
      </w:r>
      <w:r w:rsidRPr="00A40555">
        <w:rPr>
          <w:sz w:val="20"/>
        </w:rPr>
        <w:t xml:space="preserve"> Judicial proceeding to review assessment under Article 7 of the Real Property Tax Law for</w:t>
      </w:r>
      <w:r w:rsidR="005A52FD">
        <w:rPr>
          <w:sz w:val="20"/>
        </w:rPr>
        <w:t xml:space="preserve"> </w:t>
      </w:r>
      <w:r w:rsidR="00857054">
        <w:rPr>
          <w:sz w:val="20"/>
        </w:rPr>
        <w:t>201</w:t>
      </w:r>
      <w:r w:rsidR="006040BA">
        <w:rPr>
          <w:sz w:val="20"/>
        </w:rPr>
        <w:t>7</w:t>
      </w:r>
      <w:r w:rsidR="00857054">
        <w:rPr>
          <w:sz w:val="20"/>
        </w:rPr>
        <w:t>-1</w:t>
      </w:r>
      <w:r w:rsidR="006040BA">
        <w:rPr>
          <w:sz w:val="20"/>
        </w:rPr>
        <w:t>8</w:t>
      </w:r>
    </w:p>
    <w:p w:rsidR="00AF1B6D" w:rsidRDefault="00AF1B6D" w:rsidP="00AE68AD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before="80" w:after="80"/>
        <w:jc w:val="both"/>
        <w:rPr>
          <w:sz w:val="20"/>
        </w:rPr>
      </w:pPr>
      <w:r>
        <w:rPr>
          <w:sz w:val="20"/>
        </w:rPr>
        <w:t xml:space="preserve">List all tax parcels for which authorization is given.  </w:t>
      </w:r>
      <w:r w:rsidR="007176B9">
        <w:rPr>
          <w:sz w:val="20"/>
        </w:rPr>
        <w:t xml:space="preserve">  </w:t>
      </w:r>
      <w:r>
        <w:rPr>
          <w:sz w:val="20"/>
        </w:rPr>
        <w:sym w:font="Symbol" w:char="F0F0"/>
      </w:r>
      <w:r>
        <w:rPr>
          <w:sz w:val="20"/>
        </w:rPr>
        <w:t xml:space="preserve">  Check here if lots are listed on an attachment.  </w:t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  <w:r>
        <w:t>Parcel number (se</w:t>
      </w:r>
      <w:r w:rsidR="00C4053E">
        <w:t xml:space="preserve">ction, block, lot, </w:t>
      </w:r>
      <w:proofErr w:type="spellStart"/>
      <w:r w:rsidR="00C4053E">
        <w:t>bldg</w:t>
      </w:r>
      <w:proofErr w:type="spellEnd"/>
      <w:r w:rsidR="00C4053E">
        <w:t>, unit)</w:t>
      </w:r>
      <w:r w:rsidR="00C4053E">
        <w:tab/>
        <w:t xml:space="preserve">                          </w:t>
      </w:r>
      <w:r>
        <w:t>ho</w:t>
      </w:r>
      <w:r w:rsidR="00884345">
        <w:t>use # and street or des</w:t>
      </w:r>
      <w:r w:rsidR="0082143F">
        <w:t xml:space="preserve">cription </w:t>
      </w:r>
      <w:r>
        <w:tab/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</w:p>
    <w:p w:rsidR="00CB4E1E" w:rsidRDefault="00CB4E1E" w:rsidP="00CB4E1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</w:p>
    <w:p w:rsidR="00AF1B6D" w:rsidRDefault="00AF1B6D">
      <w:pPr>
        <w:pStyle w:val="Heading6"/>
        <w:tabs>
          <w:tab w:val="clear" w:pos="1170"/>
          <w:tab w:val="clear" w:pos="2160"/>
          <w:tab w:val="clear" w:pos="4140"/>
          <w:tab w:val="clear" w:pos="4950"/>
          <w:tab w:val="clear" w:pos="7380"/>
          <w:tab w:val="clear" w:pos="8190"/>
          <w:tab w:val="clear" w:pos="9630"/>
          <w:tab w:val="clear" w:pos="10350"/>
        </w:tabs>
        <w:spacing w:before="40" w:after="40"/>
        <w:rPr>
          <w:bCs/>
        </w:rPr>
      </w:pPr>
      <w:r>
        <w:rPr>
          <w:bCs/>
        </w:rPr>
        <w:t xml:space="preserve">Number of pages attached ________________  </w:t>
      </w:r>
      <w:r w:rsidR="00884345">
        <w:rPr>
          <w:bCs/>
        </w:rPr>
        <w:t xml:space="preserve">               </w:t>
      </w:r>
      <w:r>
        <w:rPr>
          <w:bCs/>
        </w:rPr>
        <w:t>Th</w:t>
      </w:r>
      <w:bookmarkStart w:id="0" w:name="_GoBack"/>
      <w:bookmarkEnd w:id="0"/>
      <w:r>
        <w:rPr>
          <w:bCs/>
        </w:rPr>
        <w:t xml:space="preserve">is authorization is valid only when </w:t>
      </w:r>
      <w:r w:rsidRPr="0082143F">
        <w:rPr>
          <w:bCs/>
          <w:u w:val="single"/>
        </w:rPr>
        <w:t xml:space="preserve">dated </w:t>
      </w:r>
      <w:r>
        <w:rPr>
          <w:bCs/>
        </w:rPr>
        <w:t xml:space="preserve">and </w:t>
      </w:r>
      <w:r w:rsidRPr="0082143F">
        <w:rPr>
          <w:bCs/>
          <w:u w:val="single"/>
        </w:rPr>
        <w:t>signed</w:t>
      </w:r>
      <w:r>
        <w:rPr>
          <w:bCs/>
        </w:rPr>
        <w:t xml:space="preserve">.  </w:t>
      </w:r>
    </w:p>
    <w:p w:rsidR="00AF1B6D" w:rsidRDefault="00884345">
      <w:pPr>
        <w:spacing w:before="240"/>
        <w:jc w:val="both"/>
        <w:rPr>
          <w:b/>
          <w:sz w:val="22"/>
        </w:rPr>
      </w:pPr>
      <w:r>
        <w:rPr>
          <w:b/>
          <w:sz w:val="22"/>
        </w:rPr>
        <w:sym w:font="Wingdings" w:char="F0E8"/>
      </w:r>
      <w:r>
        <w:rPr>
          <w:b/>
          <w:sz w:val="22"/>
        </w:rPr>
        <w:t>______________________________________________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F1B6D">
        <w:rPr>
          <w:b/>
          <w:sz w:val="22"/>
        </w:rPr>
        <w:sym w:font="Wingdings" w:char="F0E8"/>
      </w:r>
      <w:r>
        <w:rPr>
          <w:b/>
          <w:sz w:val="22"/>
        </w:rPr>
        <w:t>____________________________</w:t>
      </w:r>
    </w:p>
    <w:p w:rsidR="00AF1B6D" w:rsidRDefault="00AF1B6D">
      <w:pPr>
        <w:spacing w:before="40" w:after="120"/>
        <w:ind w:firstLine="720"/>
        <w:jc w:val="both"/>
        <w:rPr>
          <w:b/>
          <w:bCs/>
          <w:sz w:val="22"/>
        </w:rPr>
      </w:pPr>
      <w:r>
        <w:rPr>
          <w:b/>
          <w:bCs/>
          <w:sz w:val="22"/>
        </w:rPr>
        <w:t>Signature for applicant-taxpayer</w:t>
      </w:r>
      <w:r w:rsidR="00884345" w:rsidRPr="00884345">
        <w:rPr>
          <w:b/>
          <w:bCs/>
          <w:sz w:val="22"/>
        </w:rPr>
        <w:t xml:space="preserve"> </w:t>
      </w:r>
      <w:r w:rsidR="00884345">
        <w:rPr>
          <w:sz w:val="22"/>
        </w:rPr>
        <w:tab/>
      </w:r>
      <w:r w:rsidR="00884345">
        <w:rPr>
          <w:sz w:val="22"/>
        </w:rPr>
        <w:tab/>
      </w:r>
      <w:r w:rsidR="00884345">
        <w:rPr>
          <w:sz w:val="22"/>
        </w:rPr>
        <w:tab/>
      </w:r>
      <w:r w:rsidR="00884345">
        <w:rPr>
          <w:sz w:val="22"/>
        </w:rPr>
        <w:tab/>
      </w:r>
      <w:r w:rsidR="00884345">
        <w:rPr>
          <w:sz w:val="22"/>
        </w:rPr>
        <w:tab/>
      </w:r>
      <w:r w:rsidR="00884345">
        <w:rPr>
          <w:sz w:val="22"/>
        </w:rPr>
        <w:tab/>
      </w:r>
      <w:r w:rsidR="00884345">
        <w:rPr>
          <w:b/>
          <w:bCs/>
          <w:sz w:val="22"/>
        </w:rPr>
        <w:t>Date signed</w:t>
      </w:r>
    </w:p>
    <w:p w:rsidR="00AF1B6D" w:rsidRDefault="00AF1B6D">
      <w:pPr>
        <w:spacing w:before="40" w:after="120" w:line="360" w:lineRule="auto"/>
        <w:jc w:val="both"/>
        <w:rPr>
          <w:sz w:val="22"/>
        </w:rPr>
      </w:pPr>
      <w:r>
        <w:rPr>
          <w:sz w:val="20"/>
        </w:rPr>
        <w:t>If I sign as an attorney-in-fact, I certify that my power of attorney remains in effect, I have attached a photocopy of the power, and listed the name and address of my grantor here:  _________________________________________________________________</w:t>
      </w:r>
    </w:p>
    <w:p w:rsidR="00AF1B6D" w:rsidRPr="0075565E" w:rsidRDefault="00AF1B6D" w:rsidP="00885E3E">
      <w:pPr>
        <w:spacing w:after="120"/>
        <w:jc w:val="both"/>
        <w:rPr>
          <w:b/>
          <w:sz w:val="16"/>
        </w:rPr>
      </w:pPr>
      <w:r w:rsidRPr="0075565E">
        <w:rPr>
          <w:b/>
        </w:rPr>
        <w:t>File a dated and signed origina</w:t>
      </w:r>
      <w:r w:rsidR="000B16E4" w:rsidRPr="0075565E">
        <w:rPr>
          <w:b/>
        </w:rPr>
        <w:t xml:space="preserve">l of this form between </w:t>
      </w:r>
      <w:r w:rsidR="00082CA4">
        <w:rPr>
          <w:b/>
        </w:rPr>
        <w:t xml:space="preserve">January </w:t>
      </w:r>
      <w:r w:rsidR="00326AB2">
        <w:rPr>
          <w:b/>
        </w:rPr>
        <w:t>4</w:t>
      </w:r>
      <w:r w:rsidR="00082CA4">
        <w:rPr>
          <w:b/>
        </w:rPr>
        <w:t xml:space="preserve">, </w:t>
      </w:r>
      <w:r w:rsidR="00857054">
        <w:rPr>
          <w:b/>
        </w:rPr>
        <w:t>201</w:t>
      </w:r>
      <w:r w:rsidR="00326AB2">
        <w:rPr>
          <w:b/>
        </w:rPr>
        <w:t>6</w:t>
      </w:r>
      <w:r w:rsidR="00857054">
        <w:rPr>
          <w:b/>
        </w:rPr>
        <w:t xml:space="preserve"> and March </w:t>
      </w:r>
      <w:r w:rsidR="00326AB2">
        <w:rPr>
          <w:b/>
        </w:rPr>
        <w:t>1</w:t>
      </w:r>
      <w:r w:rsidR="00082CA4">
        <w:rPr>
          <w:b/>
        </w:rPr>
        <w:t xml:space="preserve">, </w:t>
      </w:r>
      <w:r w:rsidR="00857054">
        <w:rPr>
          <w:b/>
        </w:rPr>
        <w:t>201</w:t>
      </w:r>
      <w:r w:rsidR="00326AB2">
        <w:rPr>
          <w:b/>
        </w:rPr>
        <w:t>6</w:t>
      </w:r>
      <w:r w:rsidRPr="0075565E">
        <w:rPr>
          <w:b/>
        </w:rPr>
        <w:t xml:space="preserve">.  </w:t>
      </w:r>
    </w:p>
    <w:sectPr w:rsidR="00AF1B6D" w:rsidRPr="0075565E">
      <w:type w:val="continuous"/>
      <w:pgSz w:w="12240" w:h="15840" w:code="1"/>
      <w:pgMar w:top="450" w:right="1008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62E6A0" w:usb1="48002691" w:usb2="0000110A" w:usb3="0043AEAC" w:csb0="00000001" w:csb1="0074E95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792"/>
    <w:multiLevelType w:val="singleLevel"/>
    <w:tmpl w:val="9C8E7ED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7EA42E3"/>
    <w:multiLevelType w:val="hybridMultilevel"/>
    <w:tmpl w:val="A274BD08"/>
    <w:lvl w:ilvl="0" w:tplc="745442E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E06AA"/>
    <w:multiLevelType w:val="hybridMultilevel"/>
    <w:tmpl w:val="A274BD08"/>
    <w:lvl w:ilvl="0" w:tplc="7CFC2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B"/>
    <w:rsid w:val="00082CA4"/>
    <w:rsid w:val="000B16E4"/>
    <w:rsid w:val="00151AB8"/>
    <w:rsid w:val="001F4AB2"/>
    <w:rsid w:val="00236FDB"/>
    <w:rsid w:val="003056B8"/>
    <w:rsid w:val="00326AB2"/>
    <w:rsid w:val="003E31AE"/>
    <w:rsid w:val="00436512"/>
    <w:rsid w:val="00522FE9"/>
    <w:rsid w:val="00543D76"/>
    <w:rsid w:val="005A52FD"/>
    <w:rsid w:val="006040BA"/>
    <w:rsid w:val="00711A83"/>
    <w:rsid w:val="00712EE5"/>
    <w:rsid w:val="007176B9"/>
    <w:rsid w:val="0075565E"/>
    <w:rsid w:val="0082143F"/>
    <w:rsid w:val="00857054"/>
    <w:rsid w:val="00882150"/>
    <w:rsid w:val="00884345"/>
    <w:rsid w:val="00885E3E"/>
    <w:rsid w:val="008E29FD"/>
    <w:rsid w:val="009C7A17"/>
    <w:rsid w:val="00A40555"/>
    <w:rsid w:val="00AE68AD"/>
    <w:rsid w:val="00AF1B6D"/>
    <w:rsid w:val="00B04767"/>
    <w:rsid w:val="00B102ED"/>
    <w:rsid w:val="00C166EE"/>
    <w:rsid w:val="00C251AB"/>
    <w:rsid w:val="00C4053E"/>
    <w:rsid w:val="00CB466C"/>
    <w:rsid w:val="00CB4E1E"/>
    <w:rsid w:val="00DD159E"/>
    <w:rsid w:val="00E739B8"/>
    <w:rsid w:val="00F72399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84D39E9E-FF55-4D3B-9539-B53E471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070"/>
        <w:tab w:val="left" w:pos="2160"/>
        <w:tab w:val="left" w:pos="4320"/>
        <w:tab w:val="left" w:pos="66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 w:shadow="1"/>
        <w:left w:val="single" w:sz="6" w:space="3" w:color="auto" w:shadow="1"/>
        <w:bottom w:val="single" w:sz="6" w:space="6" w:color="auto" w:shadow="1"/>
        <w:right w:val="single" w:sz="6" w:space="4" w:color="auto" w:shadow="1"/>
      </w:pBdr>
      <w:spacing w:before="120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 w:shadow="1"/>
        <w:left w:val="single" w:sz="6" w:space="7" w:color="auto" w:shadow="1"/>
        <w:bottom w:val="single" w:sz="6" w:space="1" w:color="auto" w:shadow="1"/>
        <w:right w:val="single" w:sz="6" w:space="5" w:color="auto" w:shadow="1"/>
      </w:pBdr>
      <w:shd w:val="clear" w:color="auto" w:fill="D9D9D9"/>
      <w:spacing w:after="240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left" w:pos="2160"/>
        <w:tab w:val="left" w:pos="4140"/>
        <w:tab w:val="left" w:pos="4950"/>
        <w:tab w:val="left" w:pos="7380"/>
        <w:tab w:val="left" w:pos="8190"/>
        <w:tab w:val="left" w:pos="9630"/>
        <w:tab w:val="left" w:pos="10350"/>
      </w:tabs>
      <w:spacing w:after="240"/>
      <w:jc w:val="both"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  <w:jc w:val="both"/>
    </w:pPr>
    <w:rPr>
      <w:b/>
      <w:i/>
    </w:rPr>
  </w:style>
  <w:style w:type="paragraph" w:styleId="BodyText20">
    <w:name w:val="Body Text 2"/>
    <w:basedOn w:val="Normal"/>
    <w:pPr>
      <w:spacing w:after="240"/>
      <w:ind w:left="360" w:hanging="360"/>
      <w:jc w:val="both"/>
    </w:pPr>
    <w:rPr>
      <w:sz w:val="20"/>
    </w:rPr>
  </w:style>
  <w:style w:type="paragraph" w:styleId="BodyText3">
    <w:name w:val="Body Text 3"/>
    <w:basedOn w:val="Normal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after="120"/>
      <w:jc w:val="both"/>
    </w:pPr>
    <w:rPr>
      <w:rFonts w:ascii="AR" w:hAnsi="AR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126"/>
    </w:pPr>
    <w:rPr>
      <w:b/>
      <w:caps/>
      <w:sz w:val="20"/>
    </w:rPr>
  </w:style>
  <w:style w:type="paragraph" w:styleId="BalloonText">
    <w:name w:val="Balloon Text"/>
    <w:basedOn w:val="Normal"/>
    <w:semiHidden/>
    <w:rsid w:val="0071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Department of Finance Property Division</vt:lpstr>
    </vt:vector>
  </TitlesOfParts>
  <Company>CITY OF NEW YORK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Department of Finance Property Division</dc:title>
  <dc:subject/>
  <dc:creator>DOF</dc:creator>
  <cp:keywords/>
  <dc:description/>
  <cp:lastModifiedBy>Poli, Thomas C</cp:lastModifiedBy>
  <cp:revision>2</cp:revision>
  <cp:lastPrinted>2009-11-20T14:45:00Z</cp:lastPrinted>
  <dcterms:created xsi:type="dcterms:W3CDTF">2015-10-21T15:52:00Z</dcterms:created>
  <dcterms:modified xsi:type="dcterms:W3CDTF">2015-10-21T15:52:00Z</dcterms:modified>
</cp:coreProperties>
</file>