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71" w:rsidRPr="00004054" w:rsidRDefault="001B4971" w:rsidP="00004054">
      <w:pPr>
        <w:pStyle w:val="NoSpacing"/>
        <w:rPr>
          <w:rFonts w:ascii="Times New Roman" w:hAnsi="Times New Roman" w:cs="Times New Roman"/>
          <w:sz w:val="24"/>
          <w:szCs w:val="24"/>
        </w:rPr>
      </w:pPr>
      <w:r w:rsidRPr="00004054">
        <w:rPr>
          <w:rFonts w:ascii="Times New Roman" w:hAnsi="Times New Roman" w:cs="Times New Roman"/>
          <w:b/>
          <w:sz w:val="24"/>
          <w:szCs w:val="24"/>
        </w:rPr>
        <w:t>F</w:t>
      </w:r>
      <w:r w:rsidR="003E3592">
        <w:rPr>
          <w:rFonts w:ascii="Times New Roman" w:hAnsi="Times New Roman" w:cs="Times New Roman"/>
          <w:b/>
          <w:sz w:val="24"/>
          <w:szCs w:val="24"/>
        </w:rPr>
        <w:t>or Immediate Release:</w:t>
      </w:r>
      <w:r w:rsidR="003E3592">
        <w:rPr>
          <w:rFonts w:ascii="Times New Roman" w:hAnsi="Times New Roman" w:cs="Times New Roman"/>
          <w:sz w:val="24"/>
          <w:szCs w:val="24"/>
        </w:rPr>
        <w:t xml:space="preserve">  </w:t>
      </w:r>
      <w:r w:rsidR="00E358E2">
        <w:rPr>
          <w:rFonts w:ascii="Times New Roman" w:hAnsi="Times New Roman" w:cs="Times New Roman"/>
          <w:sz w:val="24"/>
          <w:szCs w:val="24"/>
        </w:rPr>
        <w:t>August</w:t>
      </w:r>
      <w:r w:rsidR="003A5CEC">
        <w:rPr>
          <w:rFonts w:ascii="Times New Roman" w:hAnsi="Times New Roman" w:cs="Times New Roman"/>
          <w:sz w:val="24"/>
          <w:szCs w:val="24"/>
        </w:rPr>
        <w:t xml:space="preserve"> 11</w:t>
      </w:r>
      <w:r w:rsidR="00CB6AD3">
        <w:rPr>
          <w:rFonts w:ascii="Times New Roman" w:hAnsi="Times New Roman" w:cs="Times New Roman"/>
          <w:sz w:val="24"/>
          <w:szCs w:val="24"/>
        </w:rPr>
        <w:t>, 2014</w:t>
      </w:r>
    </w:p>
    <w:p w:rsidR="001B4971" w:rsidRPr="00004054" w:rsidRDefault="003E3592" w:rsidP="00004054">
      <w:pPr>
        <w:pStyle w:val="NoSpacing"/>
        <w:rPr>
          <w:rFonts w:ascii="Times New Roman" w:hAnsi="Times New Roman" w:cs="Times New Roman"/>
          <w:sz w:val="24"/>
          <w:szCs w:val="24"/>
        </w:rPr>
      </w:pPr>
      <w:r>
        <w:rPr>
          <w:rFonts w:ascii="Times New Roman" w:hAnsi="Times New Roman" w:cs="Times New Roman"/>
          <w:b/>
          <w:sz w:val="24"/>
          <w:szCs w:val="24"/>
        </w:rPr>
        <w:t>Contact</w:t>
      </w:r>
      <w:r w:rsidR="001B4971" w:rsidRPr="00550DC3">
        <w:rPr>
          <w:rFonts w:ascii="Times New Roman" w:hAnsi="Times New Roman" w:cs="Times New Roman"/>
          <w:b/>
          <w:sz w:val="24"/>
          <w:szCs w:val="24"/>
        </w:rPr>
        <w:t>:</w:t>
      </w:r>
      <w:r w:rsidR="001B4971" w:rsidRPr="00004054">
        <w:rPr>
          <w:rFonts w:ascii="Times New Roman" w:hAnsi="Times New Roman" w:cs="Times New Roman"/>
          <w:sz w:val="24"/>
          <w:szCs w:val="24"/>
        </w:rPr>
        <w:t xml:space="preserve">  Mary Ellen Laurain 516.227.9455</w:t>
      </w:r>
    </w:p>
    <w:p w:rsidR="00C025CA" w:rsidRPr="00004054" w:rsidRDefault="00A417AE" w:rsidP="00E358E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 xml:space="preserve">Nassau County </w:t>
      </w:r>
      <w:r w:rsidR="00C025CA" w:rsidRPr="00004054">
        <w:rPr>
          <w:rFonts w:ascii="Times New Roman" w:eastAsia="Times New Roman" w:hAnsi="Times New Roman" w:cs="Times New Roman"/>
          <w:b/>
          <w:bCs/>
          <w:color w:val="000000"/>
          <w:kern w:val="36"/>
          <w:sz w:val="24"/>
          <w:szCs w:val="24"/>
        </w:rPr>
        <w:t>Ground Treatm</w:t>
      </w:r>
      <w:r w:rsidR="009464DC">
        <w:rPr>
          <w:rFonts w:ascii="Times New Roman" w:eastAsia="Times New Roman" w:hAnsi="Times New Roman" w:cs="Times New Roman"/>
          <w:b/>
          <w:bCs/>
          <w:color w:val="000000"/>
          <w:kern w:val="36"/>
          <w:sz w:val="24"/>
          <w:szCs w:val="24"/>
        </w:rPr>
        <w:t xml:space="preserve">ent </w:t>
      </w:r>
      <w:proofErr w:type="gramStart"/>
      <w:r w:rsidR="009464DC">
        <w:rPr>
          <w:rFonts w:ascii="Times New Roman" w:eastAsia="Times New Roman" w:hAnsi="Times New Roman" w:cs="Times New Roman"/>
          <w:b/>
          <w:bCs/>
          <w:color w:val="000000"/>
          <w:kern w:val="36"/>
          <w:sz w:val="24"/>
          <w:szCs w:val="24"/>
        </w:rPr>
        <w:t>By</w:t>
      </w:r>
      <w:proofErr w:type="gramEnd"/>
      <w:r w:rsidR="009464DC">
        <w:rPr>
          <w:rFonts w:ascii="Times New Roman" w:eastAsia="Times New Roman" w:hAnsi="Times New Roman" w:cs="Times New Roman"/>
          <w:b/>
          <w:bCs/>
          <w:color w:val="000000"/>
          <w:kern w:val="36"/>
          <w:sz w:val="24"/>
          <w:szCs w:val="24"/>
        </w:rPr>
        <w:t xml:space="preserve"> Truck F</w:t>
      </w:r>
      <w:r w:rsidR="00C31F3D">
        <w:rPr>
          <w:rFonts w:ascii="Times New Roman" w:eastAsia="Times New Roman" w:hAnsi="Times New Roman" w:cs="Times New Roman"/>
          <w:b/>
          <w:bCs/>
          <w:color w:val="000000"/>
          <w:kern w:val="36"/>
          <w:sz w:val="24"/>
          <w:szCs w:val="24"/>
        </w:rPr>
        <w:t>or West Nile Virus</w:t>
      </w:r>
      <w:r>
        <w:rPr>
          <w:rFonts w:ascii="Times New Roman" w:eastAsia="Times New Roman" w:hAnsi="Times New Roman" w:cs="Times New Roman"/>
          <w:b/>
          <w:bCs/>
          <w:color w:val="000000"/>
          <w:kern w:val="36"/>
          <w:sz w:val="24"/>
          <w:szCs w:val="24"/>
        </w:rPr>
        <w:t xml:space="preserve"> </w:t>
      </w:r>
      <w:r w:rsidR="003A5CEC">
        <w:rPr>
          <w:rFonts w:ascii="Times New Roman" w:eastAsia="Times New Roman" w:hAnsi="Times New Roman" w:cs="Times New Roman"/>
          <w:b/>
          <w:bCs/>
          <w:color w:val="000000"/>
          <w:kern w:val="36"/>
          <w:sz w:val="24"/>
          <w:szCs w:val="24"/>
        </w:rPr>
        <w:t>Res</w:t>
      </w:r>
      <w:r>
        <w:rPr>
          <w:rFonts w:ascii="Times New Roman" w:eastAsia="Times New Roman" w:hAnsi="Times New Roman" w:cs="Times New Roman"/>
          <w:b/>
          <w:bCs/>
          <w:color w:val="000000"/>
          <w:kern w:val="36"/>
          <w:sz w:val="24"/>
          <w:szCs w:val="24"/>
        </w:rPr>
        <w:t xml:space="preserve">cheduled For </w:t>
      </w:r>
      <w:r>
        <w:rPr>
          <w:rFonts w:ascii="Times New Roman" w:eastAsia="Times New Roman" w:hAnsi="Times New Roman" w:cs="Times New Roman"/>
          <w:b/>
          <w:bCs/>
          <w:color w:val="000000"/>
          <w:kern w:val="36"/>
          <w:sz w:val="24"/>
          <w:szCs w:val="24"/>
        </w:rPr>
        <w:br/>
      </w:r>
      <w:r w:rsidR="003A5CEC">
        <w:rPr>
          <w:rFonts w:ascii="Times New Roman" w:eastAsia="Times New Roman" w:hAnsi="Times New Roman" w:cs="Times New Roman"/>
          <w:b/>
          <w:bCs/>
          <w:color w:val="000000"/>
          <w:kern w:val="36"/>
          <w:sz w:val="24"/>
          <w:szCs w:val="24"/>
        </w:rPr>
        <w:t>Thursday, August 14th</w:t>
      </w:r>
      <w:r w:rsidR="00CB6AD3">
        <w:rPr>
          <w:rFonts w:ascii="Times New Roman" w:eastAsia="Times New Roman" w:hAnsi="Times New Roman" w:cs="Times New Roman"/>
          <w:b/>
          <w:bCs/>
          <w:color w:val="000000"/>
          <w:kern w:val="36"/>
          <w:sz w:val="24"/>
          <w:szCs w:val="24"/>
        </w:rPr>
        <w:t xml:space="preserve"> </w:t>
      </w:r>
    </w:p>
    <w:p w:rsidR="003A5CEC" w:rsidRDefault="00E358E2" w:rsidP="00C025CA">
      <w:pPr>
        <w:spacing w:before="100" w:beforeAutospacing="1" w:after="100" w:afterAutospacing="1" w:line="21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Mineola</w:t>
      </w:r>
      <w:r w:rsidR="00C025CA" w:rsidRPr="00004054">
        <w:rPr>
          <w:rFonts w:ascii="Times New Roman" w:eastAsia="Times New Roman" w:hAnsi="Times New Roman" w:cs="Times New Roman"/>
          <w:b/>
          <w:bCs/>
          <w:color w:val="000000"/>
          <w:sz w:val="24"/>
          <w:szCs w:val="24"/>
        </w:rPr>
        <w:t xml:space="preserve">, NY </w:t>
      </w:r>
      <w:r w:rsidR="003A5CEC">
        <w:rPr>
          <w:rFonts w:ascii="Times New Roman" w:eastAsia="Times New Roman" w:hAnsi="Times New Roman" w:cs="Times New Roman"/>
          <w:b/>
          <w:bCs/>
          <w:color w:val="000000"/>
          <w:sz w:val="24"/>
          <w:szCs w:val="24"/>
        </w:rPr>
        <w:t xml:space="preserve">– </w:t>
      </w:r>
      <w:r w:rsidR="00C025CA" w:rsidRPr="00004054">
        <w:rPr>
          <w:rFonts w:ascii="Times New Roman" w:eastAsia="Times New Roman" w:hAnsi="Times New Roman" w:cs="Times New Roman"/>
          <w:color w:val="000000"/>
          <w:sz w:val="24"/>
          <w:szCs w:val="24"/>
        </w:rPr>
        <w:t xml:space="preserve">Based on the current </w:t>
      </w:r>
      <w:r w:rsidR="003A5CEC">
        <w:rPr>
          <w:rFonts w:ascii="Times New Roman" w:eastAsia="Times New Roman" w:hAnsi="Times New Roman" w:cs="Times New Roman"/>
          <w:color w:val="000000"/>
          <w:sz w:val="24"/>
          <w:szCs w:val="24"/>
        </w:rPr>
        <w:t>forecast of rain, the ground treatment by truck for West Nile virus has been rescheduled from Tuesday, August 12 to Thursday, August 14, 2014.</w:t>
      </w:r>
    </w:p>
    <w:p w:rsidR="003A5CEC" w:rsidRDefault="00C025CA" w:rsidP="00C025CA">
      <w:pPr>
        <w:spacing w:before="100" w:beforeAutospacing="1" w:after="100" w:afterAutospacing="1" w:line="210" w:lineRule="atLeast"/>
        <w:rPr>
          <w:rFonts w:ascii="Times New Roman" w:eastAsia="Times New Roman" w:hAnsi="Times New Roman" w:cs="Times New Roman"/>
          <w:sz w:val="24"/>
          <w:szCs w:val="24"/>
        </w:rPr>
      </w:pPr>
      <w:r w:rsidRPr="00004054">
        <w:rPr>
          <w:rFonts w:ascii="Times New Roman" w:eastAsia="Times New Roman" w:hAnsi="Times New Roman" w:cs="Times New Roman"/>
          <w:color w:val="000000"/>
          <w:sz w:val="24"/>
          <w:szCs w:val="24"/>
        </w:rPr>
        <w:t xml:space="preserve">Weather permitting the current schedule for ground treatment by truck is as follows: </w:t>
      </w:r>
    </w:p>
    <w:p w:rsidR="00CB6AD3" w:rsidRPr="003A5CEC" w:rsidRDefault="003A5CEC" w:rsidP="00C025CA">
      <w:pPr>
        <w:spacing w:before="100" w:beforeAutospacing="1" w:after="100" w:afterAutospacing="1" w:line="21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August 14</w:t>
      </w:r>
      <w:r w:rsidR="00CB6AD3" w:rsidRPr="00CB6AD3">
        <w:rPr>
          <w:rFonts w:ascii="Times New Roman" w:eastAsia="Times New Roman" w:hAnsi="Times New Roman" w:cs="Times New Roman"/>
          <w:b/>
          <w:sz w:val="24"/>
          <w:szCs w:val="24"/>
          <w:vertAlign w:val="superscript"/>
        </w:rPr>
        <w:t>th</w:t>
      </w:r>
      <w:r w:rsidR="00CB6AD3" w:rsidRPr="00CB6AD3">
        <w:rPr>
          <w:rFonts w:ascii="Times New Roman" w:eastAsia="Times New Roman" w:hAnsi="Times New Roman" w:cs="Times New Roman"/>
          <w:b/>
          <w:sz w:val="24"/>
          <w:szCs w:val="24"/>
        </w:rPr>
        <w:t>,</w:t>
      </w:r>
      <w:r w:rsidR="00CB6AD3">
        <w:rPr>
          <w:rFonts w:ascii="Times New Roman" w:eastAsia="Times New Roman" w:hAnsi="Times New Roman" w:cs="Times New Roman"/>
          <w:sz w:val="24"/>
          <w:szCs w:val="24"/>
        </w:rPr>
        <w:t xml:space="preserve"> </w:t>
      </w:r>
      <w:r w:rsidR="00CB6AD3">
        <w:rPr>
          <w:rFonts w:ascii="Times New Roman" w:eastAsia="Times New Roman" w:hAnsi="Times New Roman" w:cs="Times New Roman"/>
          <w:color w:val="000000"/>
          <w:sz w:val="24"/>
          <w:szCs w:val="24"/>
        </w:rPr>
        <w:t>8 PM through 4</w:t>
      </w:r>
      <w:r w:rsidR="00CB6AD3" w:rsidRPr="00004054">
        <w:rPr>
          <w:rFonts w:ascii="Times New Roman" w:eastAsia="Times New Roman" w:hAnsi="Times New Roman" w:cs="Times New Roman"/>
          <w:color w:val="000000"/>
          <w:sz w:val="24"/>
          <w:szCs w:val="24"/>
        </w:rPr>
        <w:t xml:space="preserve"> AM –Sections of</w:t>
      </w:r>
      <w:r w:rsidR="00CB6AD3">
        <w:rPr>
          <w:rFonts w:ascii="Times New Roman" w:eastAsia="Times New Roman" w:hAnsi="Times New Roman" w:cs="Times New Roman"/>
          <w:color w:val="000000"/>
          <w:sz w:val="24"/>
          <w:szCs w:val="24"/>
        </w:rPr>
        <w:t xml:space="preserve"> New Cassel, Salisbury, Westbury, East Meadow, Hicksville and Levittown.</w:t>
      </w:r>
    </w:p>
    <w:p w:rsidR="007423C3" w:rsidRDefault="007423C3" w:rsidP="00C025CA">
      <w:pPr>
        <w:spacing w:before="100" w:beforeAutospacing="1" w:after="100" w:afterAutospacing="1" w:line="21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Area: </w:t>
      </w:r>
      <w:r w:rsidR="00CB6AD3">
        <w:rPr>
          <w:rFonts w:ascii="Times New Roman" w:eastAsia="Times New Roman" w:hAnsi="Times New Roman" w:cs="Times New Roman"/>
          <w:b/>
          <w:sz w:val="24"/>
          <w:szCs w:val="24"/>
        </w:rPr>
        <w:tab/>
      </w:r>
    </w:p>
    <w:p w:rsidR="0022321D" w:rsidRPr="00CB6AD3" w:rsidRDefault="00822D30" w:rsidP="007423C3">
      <w:pPr>
        <w:spacing w:before="100" w:beforeAutospacing="1" w:after="100" w:afterAutospacing="1" w:line="210" w:lineRule="atLeast"/>
        <w:ind w:left="72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North of Hempstead Turnpike</w:t>
      </w:r>
    </w:p>
    <w:p w:rsidR="0022321D" w:rsidRPr="00004054" w:rsidRDefault="007B75A9" w:rsidP="00C025CA">
      <w:pPr>
        <w:spacing w:before="100" w:beforeAutospacing="1" w:after="100" w:afterAutospacing="1" w:line="21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4E0">
        <w:rPr>
          <w:rFonts w:ascii="Times New Roman" w:eastAsia="Times New Roman" w:hAnsi="Times New Roman" w:cs="Times New Roman"/>
          <w:sz w:val="24"/>
          <w:szCs w:val="24"/>
        </w:rPr>
        <w:tab/>
      </w:r>
      <w:r w:rsidR="00822D30">
        <w:rPr>
          <w:rFonts w:ascii="Times New Roman" w:eastAsia="Times New Roman" w:hAnsi="Times New Roman" w:cs="Times New Roman"/>
          <w:sz w:val="24"/>
          <w:szCs w:val="24"/>
        </w:rPr>
        <w:t xml:space="preserve">South of </w:t>
      </w:r>
      <w:r w:rsidR="007423C3">
        <w:rPr>
          <w:rFonts w:ascii="Times New Roman" w:eastAsia="Times New Roman" w:hAnsi="Times New Roman" w:cs="Times New Roman"/>
          <w:sz w:val="24"/>
          <w:szCs w:val="24"/>
        </w:rPr>
        <w:t xml:space="preserve">Portions </w:t>
      </w:r>
      <w:r w:rsidR="00360086">
        <w:rPr>
          <w:rFonts w:ascii="Times New Roman" w:eastAsia="Times New Roman" w:hAnsi="Times New Roman" w:cs="Times New Roman"/>
          <w:sz w:val="24"/>
          <w:szCs w:val="24"/>
        </w:rPr>
        <w:t xml:space="preserve">of </w:t>
      </w:r>
      <w:bookmarkStart w:id="0" w:name="_GoBack"/>
      <w:bookmarkEnd w:id="0"/>
      <w:r w:rsidR="00822D30">
        <w:rPr>
          <w:rFonts w:ascii="Times New Roman" w:eastAsia="Times New Roman" w:hAnsi="Times New Roman" w:cs="Times New Roman"/>
          <w:sz w:val="24"/>
          <w:szCs w:val="24"/>
        </w:rPr>
        <w:t>Maple, Union, Prospect Avenues and Old County Road</w:t>
      </w:r>
    </w:p>
    <w:p w:rsidR="0022321D" w:rsidRPr="00004054" w:rsidRDefault="007B75A9" w:rsidP="00C025CA">
      <w:pPr>
        <w:spacing w:before="100" w:beforeAutospacing="1" w:after="100" w:afterAutospacing="1" w:line="21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4E0">
        <w:rPr>
          <w:rFonts w:ascii="Times New Roman" w:eastAsia="Times New Roman" w:hAnsi="Times New Roman" w:cs="Times New Roman"/>
          <w:sz w:val="24"/>
          <w:szCs w:val="24"/>
        </w:rPr>
        <w:tab/>
      </w:r>
      <w:r w:rsidR="00822D30">
        <w:rPr>
          <w:rFonts w:ascii="Times New Roman" w:eastAsia="Times New Roman" w:hAnsi="Times New Roman" w:cs="Times New Roman"/>
          <w:sz w:val="24"/>
          <w:szCs w:val="24"/>
        </w:rPr>
        <w:t>East of Post Avenue/Merrick Avenue</w:t>
      </w:r>
      <w:r>
        <w:rPr>
          <w:rFonts w:ascii="Times New Roman" w:eastAsia="Times New Roman" w:hAnsi="Times New Roman" w:cs="Times New Roman"/>
          <w:sz w:val="24"/>
          <w:szCs w:val="24"/>
        </w:rPr>
        <w:t xml:space="preserve"> </w:t>
      </w:r>
    </w:p>
    <w:p w:rsidR="00C96334" w:rsidRDefault="00BD0B7C" w:rsidP="00C025CA">
      <w:pPr>
        <w:spacing w:before="100" w:beforeAutospacing="1" w:after="100" w:afterAutospacing="1" w:line="210" w:lineRule="atLeas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004E0">
        <w:rPr>
          <w:rFonts w:ascii="Times New Roman" w:eastAsia="Times New Roman" w:hAnsi="Times New Roman" w:cs="Times New Roman"/>
          <w:sz w:val="24"/>
          <w:szCs w:val="24"/>
        </w:rPr>
        <w:t xml:space="preserve"> </w:t>
      </w:r>
      <w:r w:rsidR="001004E0">
        <w:rPr>
          <w:rFonts w:ascii="Times New Roman" w:eastAsia="Times New Roman" w:hAnsi="Times New Roman" w:cs="Times New Roman"/>
          <w:sz w:val="24"/>
          <w:szCs w:val="24"/>
        </w:rPr>
        <w:tab/>
      </w:r>
      <w:r w:rsidR="00822D30">
        <w:rPr>
          <w:rFonts w:ascii="Times New Roman" w:eastAsia="Times New Roman" w:hAnsi="Times New Roman" w:cs="Times New Roman"/>
          <w:sz w:val="24"/>
          <w:szCs w:val="24"/>
        </w:rPr>
        <w:t xml:space="preserve">West </w:t>
      </w:r>
      <w:r w:rsidR="00945DC1">
        <w:rPr>
          <w:rFonts w:ascii="Times New Roman" w:eastAsia="Times New Roman" w:hAnsi="Times New Roman" w:cs="Times New Roman"/>
          <w:sz w:val="24"/>
          <w:szCs w:val="24"/>
        </w:rPr>
        <w:t>of Jerusalem Avenue</w:t>
      </w:r>
      <w:r w:rsidR="001004E0">
        <w:rPr>
          <w:rFonts w:ascii="Times New Roman" w:eastAsia="Times New Roman" w:hAnsi="Times New Roman" w:cs="Times New Roman"/>
          <w:b/>
          <w:sz w:val="24"/>
          <w:szCs w:val="24"/>
        </w:rPr>
        <w:tab/>
      </w:r>
    </w:p>
    <w:p w:rsidR="00C025CA" w:rsidRPr="00C96334" w:rsidRDefault="00C96334" w:rsidP="007423C3">
      <w:pPr>
        <w:spacing w:before="100" w:beforeAutospacing="1" w:after="100" w:afterAutospacing="1" w:line="210" w:lineRule="atLeast"/>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2321D" w:rsidRPr="00004054">
        <w:rPr>
          <w:rFonts w:ascii="Times New Roman" w:eastAsia="Times New Roman" w:hAnsi="Times New Roman" w:cs="Times New Roman"/>
          <w:color w:val="000000"/>
          <w:sz w:val="24"/>
          <w:szCs w:val="24"/>
        </w:rPr>
        <w:t xml:space="preserve"> </w:t>
      </w:r>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xml:space="preserve">Maps of the areas to be treated can be found on the Department of Health web site at:  </w:t>
      </w:r>
      <w:hyperlink r:id="rId6" w:history="1">
        <w:r w:rsidRPr="00004054">
          <w:rPr>
            <w:rFonts w:ascii="Times New Roman" w:eastAsia="Times New Roman" w:hAnsi="Times New Roman" w:cs="Times New Roman"/>
            <w:b/>
            <w:bCs/>
            <w:color w:val="006699"/>
            <w:sz w:val="24"/>
            <w:szCs w:val="24"/>
          </w:rPr>
          <w:t>http://www.nassaucountyny.gov/agencies/Health/index.html</w:t>
        </w:r>
      </w:hyperlink>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b/>
          <w:bCs/>
          <w:color w:val="000000"/>
          <w:sz w:val="24"/>
          <w:szCs w:val="24"/>
          <w:u w:val="single"/>
        </w:rPr>
        <w:t>When</w:t>
      </w:r>
      <w:r w:rsidRPr="00004054">
        <w:rPr>
          <w:rFonts w:ascii="Times New Roman" w:eastAsia="Times New Roman" w:hAnsi="Times New Roman" w:cs="Times New Roman"/>
          <w:color w:val="000000"/>
          <w:sz w:val="24"/>
          <w:szCs w:val="24"/>
        </w:rPr>
        <w:t xml:space="preserve">: </w:t>
      </w:r>
      <w:r w:rsidR="00561781">
        <w:rPr>
          <w:rFonts w:ascii="Times New Roman" w:eastAsia="Times New Roman" w:hAnsi="Times New Roman" w:cs="Times New Roman"/>
          <w:color w:val="000000"/>
          <w:sz w:val="24"/>
          <w:szCs w:val="24"/>
        </w:rPr>
        <w:t xml:space="preserve"> </w:t>
      </w:r>
      <w:r w:rsidRPr="00004054">
        <w:rPr>
          <w:rFonts w:ascii="Times New Roman" w:eastAsia="Times New Roman" w:hAnsi="Times New Roman" w:cs="Times New Roman"/>
          <w:color w:val="000000"/>
          <w:sz w:val="24"/>
          <w:szCs w:val="24"/>
        </w:rPr>
        <w:t xml:space="preserve">Weather </w:t>
      </w:r>
      <w:r w:rsidR="00A417AE" w:rsidRPr="00004054">
        <w:rPr>
          <w:rFonts w:ascii="Times New Roman" w:eastAsia="Times New Roman" w:hAnsi="Times New Roman" w:cs="Times New Roman"/>
          <w:color w:val="000000"/>
          <w:sz w:val="24"/>
          <w:szCs w:val="24"/>
        </w:rPr>
        <w:t>permitting;</w:t>
      </w:r>
      <w:r w:rsidRPr="00004054">
        <w:rPr>
          <w:rFonts w:ascii="Times New Roman" w:eastAsia="Times New Roman" w:hAnsi="Times New Roman" w:cs="Times New Roman"/>
          <w:color w:val="000000"/>
          <w:sz w:val="24"/>
          <w:szCs w:val="24"/>
        </w:rPr>
        <w:t xml:space="preserve"> the planned schedule fo</w:t>
      </w:r>
      <w:r w:rsidR="0022321D" w:rsidRPr="00004054">
        <w:rPr>
          <w:rFonts w:ascii="Times New Roman" w:eastAsia="Times New Roman" w:hAnsi="Times New Roman" w:cs="Times New Roman"/>
          <w:color w:val="000000"/>
          <w:sz w:val="24"/>
          <w:szCs w:val="24"/>
        </w:rPr>
        <w:t>r groun</w:t>
      </w:r>
      <w:r w:rsidR="00A417AE">
        <w:rPr>
          <w:rFonts w:ascii="Times New Roman" w:eastAsia="Times New Roman" w:hAnsi="Times New Roman" w:cs="Times New Roman"/>
          <w:color w:val="000000"/>
          <w:sz w:val="24"/>
          <w:szCs w:val="24"/>
        </w:rPr>
        <w:t>d treatmen</w:t>
      </w:r>
      <w:r w:rsidR="007423C3">
        <w:rPr>
          <w:rFonts w:ascii="Times New Roman" w:eastAsia="Times New Roman" w:hAnsi="Times New Roman" w:cs="Times New Roman"/>
          <w:color w:val="000000"/>
          <w:sz w:val="24"/>
          <w:szCs w:val="24"/>
        </w:rPr>
        <w:t xml:space="preserve">t will be on Thursday, </w:t>
      </w:r>
      <w:r w:rsidR="00C96334">
        <w:rPr>
          <w:rFonts w:ascii="Times New Roman" w:eastAsia="Times New Roman" w:hAnsi="Times New Roman" w:cs="Times New Roman"/>
          <w:color w:val="000000"/>
          <w:sz w:val="24"/>
          <w:szCs w:val="24"/>
        </w:rPr>
        <w:t>August 12</w:t>
      </w:r>
      <w:r w:rsidR="00C96334" w:rsidRPr="00C96334">
        <w:rPr>
          <w:rFonts w:ascii="Times New Roman" w:eastAsia="Times New Roman" w:hAnsi="Times New Roman" w:cs="Times New Roman"/>
          <w:color w:val="000000"/>
          <w:sz w:val="24"/>
          <w:szCs w:val="24"/>
          <w:vertAlign w:val="superscript"/>
        </w:rPr>
        <w:t>th</w:t>
      </w:r>
      <w:r w:rsidR="00C96334">
        <w:rPr>
          <w:rFonts w:ascii="Times New Roman" w:eastAsia="Times New Roman" w:hAnsi="Times New Roman" w:cs="Times New Roman"/>
          <w:color w:val="000000"/>
          <w:sz w:val="24"/>
          <w:szCs w:val="24"/>
        </w:rPr>
        <w:t xml:space="preserve"> </w:t>
      </w:r>
      <w:r w:rsidR="005842FF">
        <w:rPr>
          <w:rFonts w:ascii="Times New Roman" w:eastAsia="Times New Roman" w:hAnsi="Times New Roman" w:cs="Times New Roman"/>
          <w:color w:val="000000"/>
          <w:sz w:val="24"/>
          <w:szCs w:val="24"/>
        </w:rPr>
        <w:t>beginning at 8</w:t>
      </w:r>
      <w:r w:rsidR="00BD0B7C">
        <w:rPr>
          <w:rFonts w:ascii="Times New Roman" w:eastAsia="Times New Roman" w:hAnsi="Times New Roman" w:cs="Times New Roman"/>
          <w:color w:val="000000"/>
          <w:sz w:val="24"/>
          <w:szCs w:val="24"/>
        </w:rPr>
        <w:t xml:space="preserve"> PM</w:t>
      </w:r>
      <w:r w:rsidRPr="00004054">
        <w:rPr>
          <w:rFonts w:ascii="Times New Roman" w:eastAsia="Times New Roman" w:hAnsi="Times New Roman" w:cs="Times New Roman"/>
          <w:color w:val="000000"/>
          <w:sz w:val="24"/>
          <w:szCs w:val="24"/>
        </w:rPr>
        <w:t xml:space="preserve"> and ending </w:t>
      </w:r>
      <w:r w:rsidR="007D13F1" w:rsidRPr="00004054">
        <w:rPr>
          <w:rFonts w:ascii="Times New Roman" w:eastAsia="Times New Roman" w:hAnsi="Times New Roman" w:cs="Times New Roman"/>
          <w:color w:val="000000"/>
          <w:sz w:val="24"/>
          <w:szCs w:val="24"/>
        </w:rPr>
        <w:t>no later than</w:t>
      </w:r>
      <w:r w:rsidR="00BD0B7C">
        <w:rPr>
          <w:rFonts w:ascii="Times New Roman" w:eastAsia="Times New Roman" w:hAnsi="Times New Roman" w:cs="Times New Roman"/>
          <w:color w:val="000000"/>
          <w:sz w:val="24"/>
          <w:szCs w:val="24"/>
        </w:rPr>
        <w:t xml:space="preserve"> 4 A</w:t>
      </w:r>
      <w:r w:rsidRPr="00004054">
        <w:rPr>
          <w:rFonts w:ascii="Times New Roman" w:eastAsia="Times New Roman" w:hAnsi="Times New Roman" w:cs="Times New Roman"/>
          <w:color w:val="000000"/>
          <w:sz w:val="24"/>
          <w:szCs w:val="24"/>
        </w:rPr>
        <w:t>M.</w:t>
      </w:r>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w:t>
      </w:r>
      <w:r w:rsidRPr="00004054">
        <w:rPr>
          <w:rFonts w:ascii="Times New Roman" w:eastAsia="Times New Roman" w:hAnsi="Times New Roman" w:cs="Times New Roman"/>
          <w:b/>
          <w:bCs/>
          <w:color w:val="000000"/>
          <w:sz w:val="24"/>
          <w:szCs w:val="24"/>
          <w:u w:val="single"/>
        </w:rPr>
        <w:t>What</w:t>
      </w:r>
      <w:r w:rsidRPr="00004054">
        <w:rPr>
          <w:rFonts w:ascii="Times New Roman" w:eastAsia="Times New Roman" w:hAnsi="Times New Roman" w:cs="Times New Roman"/>
          <w:color w:val="000000"/>
          <w:sz w:val="24"/>
          <w:szCs w:val="24"/>
        </w:rPr>
        <w:t xml:space="preserve">: </w:t>
      </w:r>
      <w:r w:rsidR="00561781">
        <w:rPr>
          <w:rFonts w:ascii="Times New Roman" w:eastAsia="Times New Roman" w:hAnsi="Times New Roman" w:cs="Times New Roman"/>
          <w:color w:val="000000"/>
          <w:sz w:val="24"/>
          <w:szCs w:val="24"/>
        </w:rPr>
        <w:t xml:space="preserve"> </w:t>
      </w:r>
      <w:r w:rsidRPr="00004054">
        <w:rPr>
          <w:rFonts w:ascii="Times New Roman" w:eastAsia="Times New Roman" w:hAnsi="Times New Roman" w:cs="Times New Roman"/>
          <w:color w:val="000000"/>
          <w:sz w:val="24"/>
          <w:szCs w:val="24"/>
        </w:rPr>
        <w:t>Scourge is a pesticide containing resmethrin and piperonyl butoxide. Resmethrin is a man-made pyrethroid insecticide that can also be found in other pesticide products used indoors and on pets to control ticks and other insects, such as fleas and ants. Piperonyl butoxide does not directly kill insects on its own, but acts to increase the ability of resmethrin to kill insects. These active ingredients are dissolved in a petroleum solvent.</w:t>
      </w:r>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b/>
          <w:bCs/>
          <w:color w:val="000000"/>
          <w:sz w:val="24"/>
          <w:szCs w:val="24"/>
          <w:u w:val="single"/>
        </w:rPr>
        <w:t>Health Effects</w:t>
      </w:r>
      <w:r w:rsidRPr="00004054">
        <w:rPr>
          <w:rFonts w:ascii="Times New Roman" w:eastAsia="Times New Roman" w:hAnsi="Times New Roman" w:cs="Times New Roman"/>
          <w:color w:val="000000"/>
          <w:sz w:val="24"/>
          <w:szCs w:val="24"/>
        </w:rPr>
        <w:t xml:space="preserve">: The chance of experiencing any health effects from the use of Scourge to control mosquitoes is quite low. As with any pesticide, individuals may want to reduce or eliminate exposure. </w:t>
      </w:r>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b/>
          <w:bCs/>
          <w:color w:val="000000"/>
          <w:sz w:val="24"/>
          <w:szCs w:val="24"/>
          <w:u w:val="single"/>
        </w:rPr>
        <w:t>To Reduce Exposure</w:t>
      </w:r>
      <w:r w:rsidRPr="00004054">
        <w:rPr>
          <w:rFonts w:ascii="Times New Roman" w:eastAsia="Times New Roman" w:hAnsi="Times New Roman" w:cs="Times New Roman"/>
          <w:color w:val="000000"/>
          <w:sz w:val="24"/>
          <w:szCs w:val="24"/>
        </w:rPr>
        <w:t xml:space="preserve">: The US Environmental Protection Agency (USEPA) and the New York State Department of Environmental Conservation (NYDEC) do not require relocating or taking special precautions during mosquito control treatment. Individuals, especially pregnant women </w:t>
      </w:r>
      <w:r w:rsidRPr="00004054">
        <w:rPr>
          <w:rFonts w:ascii="Times New Roman" w:eastAsia="Times New Roman" w:hAnsi="Times New Roman" w:cs="Times New Roman"/>
          <w:color w:val="000000"/>
          <w:sz w:val="24"/>
          <w:szCs w:val="24"/>
        </w:rPr>
        <w:lastRenderedPageBreak/>
        <w:t>and children, should remain inside during the treatment and for about 30 minutes afterwards. In addition, individuals may minimize exposure by:</w:t>
      </w:r>
    </w:p>
    <w:p w:rsidR="00C025CA" w:rsidRPr="00004054" w:rsidRDefault="00C025CA" w:rsidP="00C025CA">
      <w:pPr>
        <w:numPr>
          <w:ilvl w:val="0"/>
          <w:numId w:val="1"/>
        </w:num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xml:space="preserve">Keeping windows and doors shut, setting air conditioners to re-circulate if able. Turn window fans off. </w:t>
      </w:r>
    </w:p>
    <w:p w:rsidR="00C025CA" w:rsidRPr="00004054" w:rsidRDefault="00C025CA" w:rsidP="00C025CA">
      <w:pPr>
        <w:numPr>
          <w:ilvl w:val="0"/>
          <w:numId w:val="1"/>
        </w:num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xml:space="preserve">Keeping children's toys indoors. </w:t>
      </w:r>
    </w:p>
    <w:p w:rsidR="00C025CA" w:rsidRPr="00004054" w:rsidRDefault="00C025CA" w:rsidP="00C025CA">
      <w:pPr>
        <w:numPr>
          <w:ilvl w:val="0"/>
          <w:numId w:val="1"/>
        </w:num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xml:space="preserve">Keeping pets indoors, as well as their food, water dishes and toys. </w:t>
      </w:r>
    </w:p>
    <w:p w:rsidR="00C025CA" w:rsidRPr="00004054" w:rsidRDefault="00C025CA" w:rsidP="00C025CA">
      <w:pPr>
        <w:numPr>
          <w:ilvl w:val="0"/>
          <w:numId w:val="1"/>
        </w:num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 xml:space="preserve">Covering fishponds during the spray period. </w:t>
      </w:r>
    </w:p>
    <w:p w:rsidR="00C025CA" w:rsidRPr="00004054" w:rsidRDefault="00C025CA" w:rsidP="00C025CA">
      <w:pPr>
        <w:spacing w:before="100" w:beforeAutospacing="1" w:after="100" w:afterAutospacing="1" w:line="210" w:lineRule="atLeast"/>
        <w:rPr>
          <w:rFonts w:ascii="Times New Roman" w:eastAsia="Times New Roman" w:hAnsi="Times New Roman" w:cs="Times New Roman"/>
          <w:color w:val="000000"/>
          <w:sz w:val="24"/>
          <w:szCs w:val="24"/>
        </w:rPr>
      </w:pPr>
      <w:r w:rsidRPr="00004054">
        <w:rPr>
          <w:rFonts w:ascii="Times New Roman" w:eastAsia="Times New Roman" w:hAnsi="Times New Roman" w:cs="Times New Roman"/>
          <w:color w:val="000000"/>
          <w:sz w:val="24"/>
          <w:szCs w:val="24"/>
        </w:rPr>
        <w:t>Since the effects of the ground treatment dissipate in a few hours, it is not necessary to wash off outdoor furniture or playground equipment before use, although doing so will not diminish the effectiveness of the pesticide applied.</w:t>
      </w:r>
    </w:p>
    <w:p w:rsidR="00C96334" w:rsidRDefault="00C025CA" w:rsidP="00C96334">
      <w:pPr>
        <w:spacing w:before="100" w:beforeAutospacing="1" w:after="100" w:afterAutospacing="1" w:line="210" w:lineRule="atLeast"/>
        <w:rPr>
          <w:rFonts w:ascii="Times New Roman" w:eastAsia="Times New Roman" w:hAnsi="Times New Roman" w:cs="Times New Roman"/>
          <w:b/>
          <w:bCs/>
          <w:color w:val="006699"/>
          <w:sz w:val="24"/>
          <w:szCs w:val="24"/>
        </w:rPr>
      </w:pPr>
      <w:r w:rsidRPr="00004054">
        <w:rPr>
          <w:rFonts w:ascii="Times New Roman" w:eastAsia="Times New Roman" w:hAnsi="Times New Roman" w:cs="Times New Roman"/>
          <w:b/>
          <w:bCs/>
          <w:color w:val="000000"/>
          <w:sz w:val="24"/>
          <w:szCs w:val="24"/>
          <w:u w:val="single"/>
        </w:rPr>
        <w:t>For additional information</w:t>
      </w:r>
      <w:r w:rsidRPr="00004054">
        <w:rPr>
          <w:rFonts w:ascii="Times New Roman" w:eastAsia="Times New Roman" w:hAnsi="Times New Roman" w:cs="Times New Roman"/>
          <w:color w:val="000000"/>
          <w:sz w:val="24"/>
          <w:szCs w:val="24"/>
        </w:rPr>
        <w:t>: Please call the West Nile Vi</w:t>
      </w:r>
      <w:r w:rsidR="008B2062">
        <w:rPr>
          <w:rFonts w:ascii="Times New Roman" w:eastAsia="Times New Roman" w:hAnsi="Times New Roman" w:cs="Times New Roman"/>
          <w:color w:val="000000"/>
          <w:sz w:val="24"/>
          <w:szCs w:val="24"/>
        </w:rPr>
        <w:t>rus Treatment Hotline at 1-888-694-9836</w:t>
      </w:r>
      <w:r w:rsidRPr="00004054">
        <w:rPr>
          <w:rFonts w:ascii="Times New Roman" w:eastAsia="Times New Roman" w:hAnsi="Times New Roman" w:cs="Times New Roman"/>
          <w:color w:val="000000"/>
          <w:sz w:val="24"/>
          <w:szCs w:val="24"/>
        </w:rPr>
        <w:t xml:space="preserve"> on the days that treatment is scheduled between the h</w:t>
      </w:r>
      <w:r w:rsidR="008B2062">
        <w:rPr>
          <w:rFonts w:ascii="Times New Roman" w:eastAsia="Times New Roman" w:hAnsi="Times New Roman" w:cs="Times New Roman"/>
          <w:color w:val="000000"/>
          <w:sz w:val="24"/>
          <w:szCs w:val="24"/>
        </w:rPr>
        <w:t>ours of 9:00 AM through 11:00 PM</w:t>
      </w:r>
      <w:r w:rsidRPr="00004054">
        <w:rPr>
          <w:rFonts w:ascii="Times New Roman" w:eastAsia="Times New Roman" w:hAnsi="Times New Roman" w:cs="Times New Roman"/>
          <w:color w:val="000000"/>
          <w:sz w:val="24"/>
          <w:szCs w:val="24"/>
        </w:rPr>
        <w:t xml:space="preserve">. You may also visit the Nassau County Department of Health website at:  </w:t>
      </w:r>
      <w:hyperlink r:id="rId7" w:history="1">
        <w:r w:rsidRPr="00004054">
          <w:rPr>
            <w:rFonts w:ascii="Times New Roman" w:eastAsia="Times New Roman" w:hAnsi="Times New Roman" w:cs="Times New Roman"/>
            <w:b/>
            <w:bCs/>
            <w:color w:val="006699"/>
            <w:sz w:val="24"/>
            <w:szCs w:val="24"/>
          </w:rPr>
          <w:t>http://www.nassaucountyny.gov/agencies/Health/index.html</w:t>
        </w:r>
      </w:hyperlink>
    </w:p>
    <w:p w:rsidR="003D575F" w:rsidRPr="00C96334" w:rsidRDefault="003D575F" w:rsidP="00C96334">
      <w:pPr>
        <w:spacing w:before="100" w:beforeAutospacing="1" w:after="100" w:afterAutospacing="1" w:line="210" w:lineRule="atLeast"/>
        <w:jc w:val="center"/>
        <w:rPr>
          <w:rFonts w:ascii="Times New Roman" w:eastAsia="Times New Roman" w:hAnsi="Times New Roman" w:cs="Times New Roman"/>
          <w:b/>
          <w:bCs/>
          <w:color w:val="006699"/>
          <w:sz w:val="24"/>
          <w:szCs w:val="24"/>
        </w:rPr>
      </w:pPr>
      <w:r w:rsidRPr="003802F9">
        <w:rPr>
          <w:rFonts w:ascii="Times New Roman" w:hAnsi="Times New Roman" w:cs="Times New Roman"/>
          <w:sz w:val="24"/>
          <w:szCs w:val="24"/>
        </w:rPr>
        <w:t>###</w:t>
      </w:r>
    </w:p>
    <w:sectPr w:rsidR="003D575F" w:rsidRPr="00C96334" w:rsidSect="00EF2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3750F"/>
    <w:multiLevelType w:val="multilevel"/>
    <w:tmpl w:val="5AC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025CA"/>
    <w:rsid w:val="00004054"/>
    <w:rsid w:val="000B0537"/>
    <w:rsid w:val="001004E0"/>
    <w:rsid w:val="00124213"/>
    <w:rsid w:val="001B4971"/>
    <w:rsid w:val="001B5D0F"/>
    <w:rsid w:val="001C48F1"/>
    <w:rsid w:val="0022314E"/>
    <w:rsid w:val="0022321D"/>
    <w:rsid w:val="002401FA"/>
    <w:rsid w:val="002723EC"/>
    <w:rsid w:val="002756C6"/>
    <w:rsid w:val="002B59F2"/>
    <w:rsid w:val="003211C9"/>
    <w:rsid w:val="00323A47"/>
    <w:rsid w:val="00360086"/>
    <w:rsid w:val="003802F9"/>
    <w:rsid w:val="00393240"/>
    <w:rsid w:val="003A5CEC"/>
    <w:rsid w:val="003D575F"/>
    <w:rsid w:val="003E3592"/>
    <w:rsid w:val="003F3DF3"/>
    <w:rsid w:val="00461B97"/>
    <w:rsid w:val="00550DC3"/>
    <w:rsid w:val="00561781"/>
    <w:rsid w:val="00582E93"/>
    <w:rsid w:val="005842FF"/>
    <w:rsid w:val="005B2454"/>
    <w:rsid w:val="00602874"/>
    <w:rsid w:val="006966AC"/>
    <w:rsid w:val="007423C3"/>
    <w:rsid w:val="007B75A9"/>
    <w:rsid w:val="007C794D"/>
    <w:rsid w:val="007D13F1"/>
    <w:rsid w:val="007D5120"/>
    <w:rsid w:val="00822D30"/>
    <w:rsid w:val="00841C0B"/>
    <w:rsid w:val="008745A4"/>
    <w:rsid w:val="008B2062"/>
    <w:rsid w:val="008C210E"/>
    <w:rsid w:val="00945DC1"/>
    <w:rsid w:val="009464DC"/>
    <w:rsid w:val="009C105C"/>
    <w:rsid w:val="009C3D48"/>
    <w:rsid w:val="00A417AE"/>
    <w:rsid w:val="00AA0BAE"/>
    <w:rsid w:val="00AF143D"/>
    <w:rsid w:val="00B106C4"/>
    <w:rsid w:val="00B171DE"/>
    <w:rsid w:val="00B249E4"/>
    <w:rsid w:val="00BD0B7C"/>
    <w:rsid w:val="00C025CA"/>
    <w:rsid w:val="00C31F3D"/>
    <w:rsid w:val="00C74886"/>
    <w:rsid w:val="00C96334"/>
    <w:rsid w:val="00CB6AD3"/>
    <w:rsid w:val="00D2320F"/>
    <w:rsid w:val="00E358E2"/>
    <w:rsid w:val="00EE6F92"/>
    <w:rsid w:val="00EF23C6"/>
    <w:rsid w:val="00F17C22"/>
    <w:rsid w:val="00FA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82220-C9DB-440C-BCE0-F4BCCE4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C6"/>
  </w:style>
  <w:style w:type="paragraph" w:styleId="Heading1">
    <w:name w:val="heading 1"/>
    <w:basedOn w:val="Normal"/>
    <w:link w:val="Heading1Char"/>
    <w:uiPriority w:val="9"/>
    <w:qFormat/>
    <w:rsid w:val="00C025CA"/>
    <w:pPr>
      <w:spacing w:before="100" w:beforeAutospacing="1" w:after="100" w:afterAutospacing="1" w:line="240" w:lineRule="auto"/>
      <w:outlineLvl w:val="0"/>
    </w:pPr>
    <w:rPr>
      <w:rFonts w:ascii="Verdana" w:eastAsia="Times New Roman" w:hAnsi="Verdana" w:cs="Times New Roman"/>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5CA"/>
    <w:rPr>
      <w:rFonts w:ascii="Verdana" w:eastAsia="Times New Roman" w:hAnsi="Verdana" w:cs="Times New Roman"/>
      <w:b/>
      <w:bCs/>
      <w:color w:val="000000"/>
      <w:kern w:val="36"/>
    </w:rPr>
  </w:style>
  <w:style w:type="paragraph" w:customStyle="1" w:styleId="content">
    <w:name w:val="content"/>
    <w:basedOn w:val="Normal"/>
    <w:rsid w:val="00C025CA"/>
    <w:pPr>
      <w:spacing w:before="100" w:beforeAutospacing="1" w:after="100" w:afterAutospacing="1" w:line="210" w:lineRule="atLeast"/>
    </w:pPr>
    <w:rPr>
      <w:rFonts w:ascii="Verdana" w:eastAsia="Times New Roman" w:hAnsi="Verdana" w:cs="Times New Roman"/>
      <w:color w:val="000000"/>
      <w:sz w:val="16"/>
      <w:szCs w:val="16"/>
    </w:rPr>
  </w:style>
  <w:style w:type="character" w:styleId="Strong">
    <w:name w:val="Strong"/>
    <w:basedOn w:val="DefaultParagraphFont"/>
    <w:uiPriority w:val="22"/>
    <w:qFormat/>
    <w:rsid w:val="00C025CA"/>
    <w:rPr>
      <w:b/>
      <w:bCs/>
    </w:rPr>
  </w:style>
  <w:style w:type="character" w:customStyle="1" w:styleId="style21">
    <w:name w:val="style21"/>
    <w:basedOn w:val="DefaultParagraphFont"/>
    <w:rsid w:val="00C025CA"/>
    <w:rPr>
      <w:color w:val="FF0000"/>
    </w:rPr>
  </w:style>
  <w:style w:type="paragraph" w:styleId="NoSpacing">
    <w:name w:val="No Spacing"/>
    <w:uiPriority w:val="1"/>
    <w:qFormat/>
    <w:rsid w:val="00004054"/>
    <w:pPr>
      <w:spacing w:after="0" w:line="240" w:lineRule="auto"/>
    </w:pPr>
  </w:style>
  <w:style w:type="paragraph" w:styleId="BalloonText">
    <w:name w:val="Balloon Text"/>
    <w:basedOn w:val="Normal"/>
    <w:link w:val="BalloonTextChar"/>
    <w:uiPriority w:val="99"/>
    <w:semiHidden/>
    <w:unhideWhenUsed/>
    <w:rsid w:val="007D5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ssaucountyny.gov/agencies/Health/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ssaucountyny.gov/agencies/Health/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A3D86-45FE-46BA-BA5C-9EBA173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NYS</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AD6605</dc:creator>
  <cp:keywords/>
  <dc:description/>
  <cp:lastModifiedBy>Laurain, MaryEllen</cp:lastModifiedBy>
  <cp:revision>6</cp:revision>
  <cp:lastPrinted>2014-08-11T14:38:00Z</cp:lastPrinted>
  <dcterms:created xsi:type="dcterms:W3CDTF">2014-08-11T14:30:00Z</dcterms:created>
  <dcterms:modified xsi:type="dcterms:W3CDTF">2014-08-11T15:58:00Z</dcterms:modified>
</cp:coreProperties>
</file>